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41" w:rsidRPr="00DC5441" w:rsidRDefault="00DC5441" w:rsidP="00DC54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...................................................</w:t>
      </w:r>
    </w:p>
    <w:p w:rsidR="00DC5441" w:rsidRPr="00DC5441" w:rsidRDefault="00E76FE2" w:rsidP="00E76F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</w:t>
      </w:r>
      <w:r w:rsidR="00C02313">
        <w:rPr>
          <w:rFonts w:ascii="Arial" w:hAnsi="Arial" w:cs="Arial"/>
          <w:sz w:val="20"/>
          <w:szCs w:val="24"/>
        </w:rPr>
        <w:t xml:space="preserve">                              </w:t>
      </w:r>
      <w:r>
        <w:rPr>
          <w:rFonts w:ascii="Arial" w:hAnsi="Arial" w:cs="Arial"/>
          <w:sz w:val="20"/>
          <w:szCs w:val="24"/>
        </w:rPr>
        <w:t xml:space="preserve">                                                        </w:t>
      </w:r>
      <w:r w:rsidR="00DC5441" w:rsidRPr="00DC5441">
        <w:rPr>
          <w:rFonts w:ascii="Arial" w:hAnsi="Arial" w:cs="Arial"/>
          <w:sz w:val="20"/>
          <w:szCs w:val="24"/>
        </w:rPr>
        <w:t>(miejscowość, data)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 xml:space="preserve">...........................................................                                                         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C5441">
        <w:rPr>
          <w:rFonts w:ascii="Arial" w:hAnsi="Arial" w:cs="Arial"/>
          <w:sz w:val="20"/>
          <w:szCs w:val="24"/>
        </w:rPr>
        <w:t xml:space="preserve">(imię i nazwisko)                                                                                        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...........................................................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C5441">
        <w:rPr>
          <w:rFonts w:ascii="Arial" w:hAnsi="Arial" w:cs="Arial"/>
          <w:sz w:val="20"/>
          <w:szCs w:val="24"/>
        </w:rPr>
        <w:t>(adres)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…………………………………………</w:t>
      </w:r>
    </w:p>
    <w:p w:rsidR="00FD4248" w:rsidRPr="00DC5441" w:rsidRDefault="00DC5441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</w:t>
      </w:r>
      <w:r w:rsidR="00FD4248" w:rsidRPr="00DC5441">
        <w:rPr>
          <w:rFonts w:ascii="Arial" w:hAnsi="Arial" w:cs="Arial"/>
          <w:sz w:val="20"/>
          <w:szCs w:val="24"/>
        </w:rPr>
        <w:t>r telefonu</w:t>
      </w:r>
    </w:p>
    <w:p w:rsidR="00FD4248" w:rsidRPr="00DC5441" w:rsidRDefault="00FD4248" w:rsidP="00DC5441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sz w:val="24"/>
          <w:szCs w:val="28"/>
        </w:rPr>
      </w:pPr>
      <w:r w:rsidRPr="00DC5441">
        <w:rPr>
          <w:rFonts w:ascii="Arial" w:hAnsi="Arial" w:cs="Arial"/>
          <w:b/>
          <w:bCs/>
          <w:sz w:val="24"/>
          <w:szCs w:val="28"/>
        </w:rPr>
        <w:t xml:space="preserve">Wójt Gminy </w:t>
      </w:r>
      <w:r w:rsidR="00DC5441" w:rsidRPr="00DC5441">
        <w:rPr>
          <w:rFonts w:ascii="Arial" w:hAnsi="Arial" w:cs="Arial"/>
          <w:b/>
          <w:bCs/>
          <w:sz w:val="24"/>
          <w:szCs w:val="28"/>
        </w:rPr>
        <w:t>Wałcz</w:t>
      </w:r>
    </w:p>
    <w:p w:rsidR="00FD4248" w:rsidRPr="00DC5441" w:rsidRDefault="00DC5441" w:rsidP="00DC5441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sz w:val="24"/>
          <w:szCs w:val="28"/>
        </w:rPr>
      </w:pPr>
      <w:r w:rsidRPr="00DC5441">
        <w:rPr>
          <w:rFonts w:ascii="Arial" w:hAnsi="Arial" w:cs="Arial"/>
          <w:b/>
          <w:bCs/>
          <w:sz w:val="24"/>
          <w:szCs w:val="28"/>
        </w:rPr>
        <w:t>ul. Dąbrowskiego 8</w:t>
      </w:r>
    </w:p>
    <w:p w:rsidR="00FD4248" w:rsidRPr="00DC5441" w:rsidRDefault="00DC5441" w:rsidP="00DC5441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sz w:val="24"/>
          <w:szCs w:val="28"/>
        </w:rPr>
      </w:pPr>
      <w:r w:rsidRPr="00DC5441">
        <w:rPr>
          <w:rFonts w:ascii="Arial" w:hAnsi="Arial" w:cs="Arial"/>
          <w:b/>
          <w:bCs/>
          <w:sz w:val="24"/>
          <w:szCs w:val="28"/>
        </w:rPr>
        <w:t>78-600 Wałcz</w:t>
      </w:r>
    </w:p>
    <w:p w:rsidR="00DC5441" w:rsidRDefault="00DC5441" w:rsidP="00DC5441">
      <w:pPr>
        <w:autoSpaceDE w:val="0"/>
        <w:autoSpaceDN w:val="0"/>
        <w:adjustRightInd w:val="0"/>
        <w:spacing w:after="0" w:line="360" w:lineRule="auto"/>
        <w:ind w:left="5245"/>
        <w:rPr>
          <w:rFonts w:ascii="Arial" w:hAnsi="Arial" w:cs="Arial"/>
          <w:b/>
          <w:bCs/>
          <w:sz w:val="24"/>
          <w:szCs w:val="28"/>
        </w:rPr>
      </w:pPr>
    </w:p>
    <w:p w:rsidR="00DC5441" w:rsidRPr="00C02313" w:rsidRDefault="00DC5441" w:rsidP="00DC5441">
      <w:pPr>
        <w:autoSpaceDE w:val="0"/>
        <w:autoSpaceDN w:val="0"/>
        <w:adjustRightInd w:val="0"/>
        <w:spacing w:after="0" w:line="360" w:lineRule="auto"/>
        <w:ind w:left="5245"/>
        <w:rPr>
          <w:rFonts w:ascii="Arial" w:hAnsi="Arial" w:cs="Arial"/>
          <w:b/>
          <w:bCs/>
          <w:sz w:val="14"/>
          <w:szCs w:val="28"/>
        </w:rPr>
      </w:pP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DC5441">
        <w:rPr>
          <w:rFonts w:ascii="Arial" w:hAnsi="Arial" w:cs="Arial"/>
          <w:b/>
          <w:bCs/>
          <w:sz w:val="24"/>
          <w:szCs w:val="28"/>
        </w:rPr>
        <w:t>W N I O S E K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C5441">
        <w:rPr>
          <w:rFonts w:ascii="Arial" w:hAnsi="Arial" w:cs="Arial"/>
          <w:b/>
          <w:szCs w:val="24"/>
        </w:rPr>
        <w:t xml:space="preserve">o sfinansowanie realizacji zadania związanego z usuwaniem wyrobów  zawierających azbest z terenu gminy </w:t>
      </w:r>
      <w:r w:rsidR="00DC5441">
        <w:rPr>
          <w:rFonts w:ascii="Arial" w:hAnsi="Arial" w:cs="Arial"/>
          <w:b/>
          <w:szCs w:val="24"/>
        </w:rPr>
        <w:t>Wałcz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b/>
          <w:bCs/>
          <w:szCs w:val="24"/>
        </w:rPr>
        <w:t xml:space="preserve">Zwracam się z wnioskiem </w:t>
      </w:r>
      <w:r w:rsidRPr="00DC5441">
        <w:rPr>
          <w:rFonts w:ascii="Arial" w:hAnsi="Arial" w:cs="Arial"/>
          <w:szCs w:val="24"/>
        </w:rPr>
        <w:t>o sfinansowanie zadania usunięcia azbestu polegające na: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FD4248" w:rsidRPr="00DC5441" w:rsidRDefault="00FD4248" w:rsidP="00FD424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 xml:space="preserve">demontażu, transporcie i utylizacji pokryć dachowych i elewacji zawierających azbest na budynkach mieszkalnych i gospodarczych z nieruchomości </w:t>
      </w:r>
      <w:r w:rsidR="00DC5441">
        <w:rPr>
          <w:rFonts w:ascii="Arial" w:hAnsi="Arial" w:cs="Arial"/>
          <w:szCs w:val="24"/>
        </w:rPr>
        <w:t>położonej na terenie Gminy Wałcz</w:t>
      </w:r>
      <w:r w:rsidRPr="00DC5441">
        <w:rPr>
          <w:rFonts w:ascii="Arial" w:hAnsi="Arial" w:cs="Arial"/>
          <w:szCs w:val="24"/>
        </w:rPr>
        <w:t>.</w:t>
      </w:r>
    </w:p>
    <w:p w:rsidR="00FD4248" w:rsidRPr="00DC5441" w:rsidRDefault="00FD4248" w:rsidP="00FD424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 xml:space="preserve">transporcie i utylizacji materiałów zawierających azbest składowanych na posesjach położonych na terenie Gminy </w:t>
      </w:r>
      <w:r w:rsidR="00DC5441" w:rsidRPr="00DC5441">
        <w:rPr>
          <w:rFonts w:ascii="Arial" w:hAnsi="Arial" w:cs="Arial"/>
          <w:szCs w:val="24"/>
        </w:rPr>
        <w:t>Wałcz</w:t>
      </w:r>
      <w:r w:rsidR="00DC5441">
        <w:rPr>
          <w:rFonts w:ascii="Arial" w:hAnsi="Arial" w:cs="Arial"/>
          <w:szCs w:val="24"/>
        </w:rPr>
        <w:t>.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Prace związane z usuwaniem azbestu obejmują*:</w:t>
      </w:r>
    </w:p>
    <w:p w:rsidR="00FD4248" w:rsidRPr="00DC5441" w:rsidRDefault="00FD4248" w:rsidP="003D75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• budynek mieszkalny</w:t>
      </w:r>
    </w:p>
    <w:p w:rsidR="00FD4248" w:rsidRPr="00DC5441" w:rsidRDefault="00FD4248" w:rsidP="003D75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• budynek gospodarczy (stodoła, garaż, drewutnia, altana itp.)</w:t>
      </w:r>
    </w:p>
    <w:p w:rsidR="00FD4248" w:rsidRPr="00DC5441" w:rsidRDefault="00FD4248" w:rsidP="003D75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• inne …………………………………………………..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FD4248" w:rsidRPr="00C02313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"/>
          <w:szCs w:val="24"/>
        </w:rPr>
      </w:pP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Charakterystyka prac – usuwanie azbestu obejmuje demontaż *:</w:t>
      </w:r>
    </w:p>
    <w:p w:rsidR="00FD4248" w:rsidRPr="00DC5441" w:rsidRDefault="00FD4248" w:rsidP="003D75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• płyt dachowych – płaskich / falistych</w:t>
      </w:r>
    </w:p>
    <w:p w:rsidR="00FD4248" w:rsidRPr="00DC5441" w:rsidRDefault="00FD4248" w:rsidP="003D75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• płyt elewacyjnych – płaskich / falistych</w:t>
      </w:r>
    </w:p>
    <w:p w:rsidR="00FD4248" w:rsidRPr="00DC5441" w:rsidRDefault="00FD4248" w:rsidP="003D75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• inne …………………………………………………..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Adres</w:t>
      </w:r>
      <w:r w:rsidR="00DC5441">
        <w:rPr>
          <w:rFonts w:ascii="Arial" w:hAnsi="Arial" w:cs="Arial"/>
          <w:szCs w:val="24"/>
        </w:rPr>
        <w:t xml:space="preserve"> </w:t>
      </w:r>
      <w:r w:rsidRPr="00DC5441">
        <w:rPr>
          <w:rFonts w:ascii="Arial" w:hAnsi="Arial" w:cs="Arial"/>
          <w:szCs w:val="24"/>
        </w:rPr>
        <w:t>………………………</w:t>
      </w:r>
      <w:r w:rsidR="00DC5441">
        <w:rPr>
          <w:rFonts w:ascii="Arial" w:hAnsi="Arial" w:cs="Arial"/>
          <w:szCs w:val="24"/>
        </w:rPr>
        <w:t>…………………………………………………………………………</w:t>
      </w:r>
    </w:p>
    <w:p w:rsidR="00DC5441" w:rsidRDefault="00DC5441" w:rsidP="00DC5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D4248" w:rsidRPr="00DC5441" w:rsidRDefault="00DC5441" w:rsidP="00DC5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Obręb i nr działki</w:t>
      </w:r>
      <w:r w:rsidR="00FD4248" w:rsidRPr="00DC5441">
        <w:rPr>
          <w:rFonts w:ascii="Arial" w:hAnsi="Arial" w:cs="Arial"/>
          <w:szCs w:val="24"/>
        </w:rPr>
        <w:t>…………………</w:t>
      </w:r>
      <w:r>
        <w:rPr>
          <w:rFonts w:ascii="Arial" w:hAnsi="Arial" w:cs="Arial"/>
          <w:szCs w:val="24"/>
        </w:rPr>
        <w:t>………………………………………………………………….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FD4248" w:rsidRPr="00DC5441" w:rsidRDefault="00FD4248" w:rsidP="00FD42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C5441">
        <w:rPr>
          <w:rFonts w:ascii="Arial" w:hAnsi="Arial" w:cs="Arial"/>
          <w:szCs w:val="24"/>
        </w:rPr>
        <w:t>Przewidywane ilości odpadów zawierających azbest [m</w:t>
      </w:r>
      <w:r w:rsidRPr="00DC5441">
        <w:rPr>
          <w:rFonts w:ascii="Arial" w:hAnsi="Arial" w:cs="Arial"/>
          <w:szCs w:val="24"/>
          <w:vertAlign w:val="superscript"/>
        </w:rPr>
        <w:t>2</w:t>
      </w:r>
      <w:r w:rsidRPr="00DC5441">
        <w:rPr>
          <w:rFonts w:ascii="Arial" w:hAnsi="Arial" w:cs="Arial"/>
          <w:szCs w:val="24"/>
        </w:rPr>
        <w:t xml:space="preserve"> lub kg]. Dla celów obliczeniowych należy przyjąć, że 1 </w:t>
      </w:r>
      <w:r w:rsidR="00DC5441">
        <w:rPr>
          <w:rFonts w:ascii="Arial" w:hAnsi="Arial" w:cs="Arial"/>
          <w:szCs w:val="24"/>
        </w:rPr>
        <w:t>m</w:t>
      </w:r>
      <w:r w:rsidR="00DC5441" w:rsidRPr="00DC5441">
        <w:rPr>
          <w:rFonts w:ascii="Arial" w:hAnsi="Arial" w:cs="Arial"/>
          <w:szCs w:val="24"/>
          <w:vertAlign w:val="superscript"/>
        </w:rPr>
        <w:t>2</w:t>
      </w:r>
      <w:r w:rsidRPr="00DC5441">
        <w:rPr>
          <w:rFonts w:ascii="Arial" w:hAnsi="Arial" w:cs="Arial"/>
          <w:szCs w:val="24"/>
        </w:rPr>
        <w:t xml:space="preserve"> powierzchni połaci lub ściany pokrytej płytami azbestowymi waży  ok.18 kg  : ........................................................................................................................</w:t>
      </w:r>
    </w:p>
    <w:p w:rsidR="00FD4248" w:rsidRPr="00DC5441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FD4248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DC5441">
        <w:rPr>
          <w:rFonts w:ascii="Arial" w:hAnsi="Arial" w:cs="Arial"/>
          <w:b/>
          <w:sz w:val="18"/>
          <w:szCs w:val="24"/>
        </w:rPr>
        <w:t>* - właściwe podkreślić</w:t>
      </w:r>
    </w:p>
    <w:p w:rsidR="00C02313" w:rsidRPr="00C02313" w:rsidRDefault="00C02313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** - </w:t>
      </w:r>
      <w:r w:rsidRPr="00C02313">
        <w:rPr>
          <w:rFonts w:ascii="Arial" w:hAnsi="Arial" w:cs="Arial"/>
          <w:b/>
          <w:sz w:val="18"/>
          <w:szCs w:val="24"/>
        </w:rPr>
        <w:t>podanie nr tel. jest nie</w:t>
      </w:r>
      <w:r>
        <w:rPr>
          <w:rFonts w:ascii="Arial" w:hAnsi="Arial" w:cs="Arial"/>
          <w:b/>
          <w:sz w:val="18"/>
          <w:szCs w:val="24"/>
        </w:rPr>
        <w:t>o</w:t>
      </w:r>
      <w:r w:rsidRPr="00C02313">
        <w:rPr>
          <w:rFonts w:ascii="Arial" w:hAnsi="Arial" w:cs="Arial"/>
          <w:b/>
          <w:sz w:val="18"/>
          <w:szCs w:val="24"/>
        </w:rPr>
        <w:t>bligatoryjne, jednak ułatwi to nam kontakt z wnioskodawcą</w:t>
      </w:r>
    </w:p>
    <w:p w:rsidR="00FD4248" w:rsidRPr="00C02313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24"/>
        </w:rPr>
      </w:pPr>
    </w:p>
    <w:p w:rsidR="00FD4248" w:rsidRPr="00E76FE2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D4248" w:rsidRPr="00C02313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C02313">
        <w:rPr>
          <w:rFonts w:ascii="Arial" w:hAnsi="Arial" w:cs="Arial"/>
          <w:b/>
          <w:bCs/>
          <w:sz w:val="20"/>
          <w:szCs w:val="24"/>
        </w:rPr>
        <w:t>W załączeniu pr</w:t>
      </w:r>
      <w:bookmarkStart w:id="0" w:name="_GoBack"/>
      <w:bookmarkEnd w:id="0"/>
      <w:r w:rsidRPr="00C02313">
        <w:rPr>
          <w:rFonts w:ascii="Arial" w:hAnsi="Arial" w:cs="Arial"/>
          <w:b/>
          <w:bCs/>
          <w:sz w:val="20"/>
          <w:szCs w:val="24"/>
        </w:rPr>
        <w:t xml:space="preserve">zedkładam : </w:t>
      </w:r>
    </w:p>
    <w:p w:rsidR="00FD4248" w:rsidRPr="00C02313" w:rsidRDefault="00CF20E3" w:rsidP="00FD42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C02313">
        <w:rPr>
          <w:rFonts w:ascii="Arial" w:hAnsi="Arial" w:cs="Arial"/>
          <w:bCs/>
          <w:sz w:val="20"/>
          <w:szCs w:val="24"/>
        </w:rPr>
        <w:t>kolorowe zdjęcie dachu budynku pokrytego wyrobami azbestowymi objętego niniejszym wnioskiem lub kolorowe zdjęcie złożonych wyrobów azbestowych</w:t>
      </w:r>
      <w:r w:rsidR="00FD4248" w:rsidRPr="00C02313">
        <w:rPr>
          <w:rFonts w:ascii="Arial" w:hAnsi="Arial" w:cs="Arial"/>
          <w:bCs/>
          <w:sz w:val="20"/>
          <w:szCs w:val="24"/>
        </w:rPr>
        <w:t xml:space="preserve">, </w:t>
      </w:r>
    </w:p>
    <w:p w:rsidR="00FD4248" w:rsidRPr="00C02313" w:rsidRDefault="00FD4248" w:rsidP="00FD42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C02313">
        <w:rPr>
          <w:rFonts w:ascii="Arial" w:hAnsi="Arial" w:cs="Arial"/>
          <w:bCs/>
          <w:sz w:val="20"/>
          <w:szCs w:val="24"/>
        </w:rPr>
        <w:t xml:space="preserve">kserokopię pozwolenia lub zgłoszenia wymagane przepisami prawa budowlanego na w/w prace związane z usuwaniem odpadów zawierających azbest (zgłoszenie dokonane w Wydziale Architektury i Budownictwa Starostwa Powiatowego w </w:t>
      </w:r>
      <w:r w:rsidR="00DC5441" w:rsidRPr="00C02313">
        <w:rPr>
          <w:rFonts w:ascii="Arial" w:hAnsi="Arial" w:cs="Arial"/>
          <w:bCs/>
          <w:sz w:val="20"/>
          <w:szCs w:val="24"/>
        </w:rPr>
        <w:t>Wałczu</w:t>
      </w:r>
      <w:r w:rsidRPr="00C02313">
        <w:rPr>
          <w:rFonts w:ascii="Arial" w:hAnsi="Arial" w:cs="Arial"/>
          <w:bCs/>
          <w:sz w:val="20"/>
          <w:szCs w:val="24"/>
        </w:rPr>
        <w:t>),</w:t>
      </w:r>
    </w:p>
    <w:p w:rsidR="00FD4248" w:rsidRPr="00C02313" w:rsidRDefault="00FD4248" w:rsidP="00FD42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C02313">
        <w:rPr>
          <w:rFonts w:ascii="Arial" w:hAnsi="Arial" w:cs="Arial"/>
          <w:bCs/>
          <w:sz w:val="20"/>
          <w:szCs w:val="24"/>
        </w:rPr>
        <w:t xml:space="preserve">w przypadku budynków będących przedmiotem współwłasności - zgodę wszystkich współwłaścicieli na wykonanie prac związanych z usuwaniem wyrobów zawierających azbest, </w:t>
      </w:r>
    </w:p>
    <w:p w:rsidR="00FD4248" w:rsidRPr="00C02313" w:rsidRDefault="00FD4248" w:rsidP="003D7512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C02313">
        <w:rPr>
          <w:rFonts w:ascii="Arial" w:hAnsi="Arial" w:cs="Arial"/>
          <w:b/>
          <w:sz w:val="20"/>
          <w:szCs w:val="24"/>
        </w:rPr>
        <w:t>Oświadczam, że:</w:t>
      </w:r>
    </w:p>
    <w:p w:rsidR="00FD4248" w:rsidRPr="00C02313" w:rsidRDefault="00FD4248" w:rsidP="003D751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2313">
        <w:rPr>
          <w:rFonts w:ascii="Arial" w:hAnsi="Arial" w:cs="Arial"/>
          <w:sz w:val="20"/>
          <w:szCs w:val="24"/>
        </w:rPr>
        <w:t xml:space="preserve">Znane mi są skutki składania fałszywych oświadczeń wynikających z art. 297 </w:t>
      </w:r>
      <w:r w:rsidRPr="00C02313">
        <w:rPr>
          <w:rFonts w:ascii="Arial" w:hAnsi="Arial" w:cs="Arial"/>
          <w:sz w:val="20"/>
          <w:szCs w:val="24"/>
        </w:rPr>
        <w:br/>
        <w:t xml:space="preserve">§1 kodeksu karnego. </w:t>
      </w:r>
    </w:p>
    <w:p w:rsidR="00FD4248" w:rsidRPr="00C02313" w:rsidRDefault="00FD4248" w:rsidP="00FD424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2313">
        <w:rPr>
          <w:rFonts w:ascii="Arial" w:hAnsi="Arial" w:cs="Arial"/>
          <w:bCs/>
          <w:sz w:val="20"/>
          <w:szCs w:val="24"/>
        </w:rPr>
        <w:lastRenderedPageBreak/>
        <w:t>Sfinansowanie zadania nie dotyczy obiektów, w których prowadzona jest działalność gospodarcza w rozumieniu przepisów ustawy z dnia 2 lipca 2004 r. o swobodzie działalności gospodarczej.</w:t>
      </w:r>
    </w:p>
    <w:p w:rsidR="00FD4248" w:rsidRPr="00C02313" w:rsidRDefault="00FD4248" w:rsidP="00FD424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2313">
        <w:rPr>
          <w:rFonts w:ascii="Arial" w:hAnsi="Arial" w:cs="Arial"/>
          <w:sz w:val="20"/>
          <w:szCs w:val="24"/>
        </w:rPr>
        <w:t xml:space="preserve">Wyrażam zgodę na przeprowadzenie oględzin na mojej nieruchomości </w:t>
      </w:r>
      <w:r w:rsidR="00DC5441" w:rsidRPr="00C02313">
        <w:rPr>
          <w:rFonts w:ascii="Arial" w:hAnsi="Arial" w:cs="Arial"/>
          <w:sz w:val="20"/>
          <w:szCs w:val="24"/>
        </w:rPr>
        <w:t>przez pracowników Urzędu Gminy Wałcz,</w:t>
      </w:r>
      <w:r w:rsidRPr="00C02313">
        <w:rPr>
          <w:rFonts w:ascii="Arial" w:hAnsi="Arial" w:cs="Arial"/>
          <w:sz w:val="20"/>
          <w:szCs w:val="24"/>
        </w:rPr>
        <w:t xml:space="preserve"> w celu potwierdzenia występowania wyrobu bądź stwierdzenia czy zadanie związane z usuwaniem wyrobów zawierających azbest zostało zrealizowane prawidłowo.</w:t>
      </w:r>
    </w:p>
    <w:p w:rsidR="00FD4248" w:rsidRPr="00C02313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FD4248" w:rsidRPr="00E76FE2" w:rsidRDefault="00FD4248" w:rsidP="00FD4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4248" w:rsidRPr="00E76FE2" w:rsidRDefault="00FD4248" w:rsidP="00C02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248" w:rsidRPr="00E76FE2" w:rsidRDefault="00FD4248" w:rsidP="00FD4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4248" w:rsidRPr="00E76FE2" w:rsidRDefault="00FD4248" w:rsidP="00FD4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>..................................................</w:t>
      </w:r>
    </w:p>
    <w:p w:rsidR="00FD4248" w:rsidRPr="00E76FE2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76F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C5441" w:rsidRPr="00E76FE2">
        <w:rPr>
          <w:rFonts w:ascii="Arial" w:hAnsi="Arial" w:cs="Arial"/>
          <w:sz w:val="24"/>
          <w:szCs w:val="24"/>
        </w:rPr>
        <w:t xml:space="preserve">       </w:t>
      </w:r>
      <w:r w:rsidRPr="00E76FE2">
        <w:rPr>
          <w:rFonts w:ascii="Arial" w:hAnsi="Arial" w:cs="Arial"/>
          <w:sz w:val="20"/>
          <w:szCs w:val="24"/>
        </w:rPr>
        <w:t>(podpis wnioskodawcy)</w:t>
      </w:r>
    </w:p>
    <w:p w:rsidR="00FD4248" w:rsidRDefault="00FD4248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313" w:rsidRPr="00E76FE2" w:rsidRDefault="00C02313" w:rsidP="00FD4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248" w:rsidRPr="00C02313" w:rsidRDefault="00FD4248" w:rsidP="00FD4248">
      <w:pPr>
        <w:rPr>
          <w:rFonts w:ascii="Arial" w:hAnsi="Arial" w:cs="Arial"/>
          <w:sz w:val="14"/>
        </w:rPr>
      </w:pPr>
    </w:p>
    <w:p w:rsidR="00C02313" w:rsidRPr="00C02313" w:rsidRDefault="00C02313" w:rsidP="00C0231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C02313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Klauzula informacyjna Urzędu Gminy Wałcz</w:t>
      </w:r>
    </w:p>
    <w:p w:rsidR="00C02313" w:rsidRDefault="00C02313" w:rsidP="00C0231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C02313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- Usuwanie wyrobów zawierających azbest</w:t>
      </w:r>
    </w:p>
    <w:p w:rsidR="00C02313" w:rsidRPr="00C02313" w:rsidRDefault="00C02313" w:rsidP="00C0231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2"/>
          <w:szCs w:val="21"/>
          <w:lang w:eastAsia="pl-PL"/>
        </w:rPr>
      </w:pPr>
    </w:p>
    <w:p w:rsidR="00C02313" w:rsidRPr="00C02313" w:rsidRDefault="00C02313" w:rsidP="00C02313">
      <w:pPr>
        <w:spacing w:after="0" w:line="240" w:lineRule="auto"/>
        <w:ind w:left="-142" w:right="-42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02313">
        <w:rPr>
          <w:rFonts w:ascii="Times New Roman" w:eastAsia="Times New Roman" w:hAnsi="Times New Roman"/>
          <w:sz w:val="21"/>
          <w:szCs w:val="21"/>
          <w:lang w:eastAsia="pl-PL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 interesantów Urzędu Gminy Wałcz, że: </w:t>
      </w:r>
    </w:p>
    <w:p w:rsidR="00C02313" w:rsidRPr="00C02313" w:rsidRDefault="00C02313" w:rsidP="00C02313">
      <w:pPr>
        <w:pStyle w:val="Akapitzlist"/>
        <w:numPr>
          <w:ilvl w:val="0"/>
          <w:numId w:val="5"/>
        </w:numPr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02313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Administratorem Pani/Pana danych osobowych zbieranych i przetwarzanych przez Urząd Gminy w Wałczu jest Gmina Wałcz reprezentowana przez Wójta Gminy Wałcz z siedzibą w Wałczu ul. Dąbrowskiego 8,78-600 Wałcz, tel. 67 258 02 41</w:t>
      </w:r>
    </w:p>
    <w:p w:rsidR="00C02313" w:rsidRPr="00C02313" w:rsidRDefault="00C02313" w:rsidP="00C02313">
      <w:pPr>
        <w:spacing w:after="0" w:line="240" w:lineRule="auto"/>
        <w:ind w:left="-502" w:right="-42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02313" w:rsidRPr="00C02313" w:rsidRDefault="00C02313" w:rsidP="00C02313">
      <w:pPr>
        <w:pStyle w:val="Akapitzlist"/>
        <w:numPr>
          <w:ilvl w:val="0"/>
          <w:numId w:val="5"/>
        </w:numPr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02313">
        <w:rPr>
          <w:rFonts w:ascii="Times New Roman" w:eastAsia="Times New Roman" w:hAnsi="Times New Roman" w:cs="Times New Roman"/>
          <w:sz w:val="21"/>
          <w:szCs w:val="21"/>
        </w:rPr>
        <w:t>Inspektorem ochrony danych w Urzędzie Gminy jest Zuzanna Klocek z siedzibą w Wałczu ul. Dąbrowskiego 6,78-600 Wałcz tel. kont. 67 258 02 41 wew. 58, adres e-mail: z.klocek@gminawalcz.pl</w:t>
      </w:r>
    </w:p>
    <w:p w:rsidR="00C02313" w:rsidRPr="00C02313" w:rsidRDefault="00C02313" w:rsidP="00C02313">
      <w:pPr>
        <w:pStyle w:val="Akapitzlist"/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2313" w:rsidRPr="00C02313" w:rsidRDefault="00C02313" w:rsidP="00C02313">
      <w:pPr>
        <w:pStyle w:val="Akapitzlist"/>
        <w:numPr>
          <w:ilvl w:val="0"/>
          <w:numId w:val="5"/>
        </w:numPr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23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na podstawie art. 6 ust. 1 lit. c ww. ogólnego rozporządzenia UE o ochronie danych osobowych  ( RODO ) w celu </w:t>
      </w:r>
      <w:r w:rsidRPr="00C02313">
        <w:rPr>
          <w:rFonts w:ascii="Times New Roman" w:eastAsia="Times New Roman" w:hAnsi="Times New Roman" w:cs="Times New Roman"/>
          <w:sz w:val="21"/>
          <w:szCs w:val="21"/>
          <w:lang w:eastAsia="pl-PL"/>
        </w:rPr>
        <w:t>związanym z realizacją na zlecenie Gminy usługi nieodpłatnego odbioru od Mieszkańca (demontażu, transportu i unieszkodliwienia) odpadów zawierających azbest pochodzących z wymiany pokrycia dachowego budynku mieszkalnego lub gospodarczego zlokalizowanego na terenie gminy Wałcz.</w:t>
      </w:r>
    </w:p>
    <w:p w:rsidR="00C02313" w:rsidRPr="00C02313" w:rsidRDefault="00C02313" w:rsidP="00C02313">
      <w:pPr>
        <w:spacing w:after="0" w:line="240" w:lineRule="auto"/>
        <w:ind w:right="-428"/>
        <w:jc w:val="both"/>
        <w:rPr>
          <w:rFonts w:ascii="Times New Roman" w:eastAsia="Times New Roman" w:hAnsi="Times New Roman"/>
          <w:sz w:val="16"/>
          <w:szCs w:val="21"/>
        </w:rPr>
      </w:pPr>
    </w:p>
    <w:p w:rsidR="00C02313" w:rsidRPr="00C02313" w:rsidRDefault="00C02313" w:rsidP="00C02313">
      <w:pPr>
        <w:pStyle w:val="Akapitzlist"/>
        <w:numPr>
          <w:ilvl w:val="0"/>
          <w:numId w:val="5"/>
        </w:numPr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23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nie będą przekazywane do państwa trzeciego/ organizacji międzynarodowej. </w:t>
      </w:r>
    </w:p>
    <w:p w:rsidR="00C02313" w:rsidRPr="00C02313" w:rsidRDefault="00C02313" w:rsidP="00C02313">
      <w:pPr>
        <w:pStyle w:val="Akapitzlist"/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16"/>
          <w:szCs w:val="21"/>
        </w:rPr>
      </w:pPr>
    </w:p>
    <w:p w:rsidR="00C02313" w:rsidRPr="00C02313" w:rsidRDefault="00C02313" w:rsidP="00C02313">
      <w:pPr>
        <w:pStyle w:val="Akapitzlist"/>
        <w:numPr>
          <w:ilvl w:val="0"/>
          <w:numId w:val="5"/>
        </w:numPr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2313">
        <w:rPr>
          <w:rFonts w:ascii="Times New Roman" w:eastAsia="Times New Roman" w:hAnsi="Times New Roman" w:cs="Times New Roman"/>
          <w:sz w:val="21"/>
          <w:szCs w:val="21"/>
        </w:rPr>
        <w:t xml:space="preserve">Pani/Pana dane osobowe mogą być przekazane do podmiotów zewnętrznych w przypadkach ściśle określonych przepisami prawa. </w:t>
      </w:r>
    </w:p>
    <w:p w:rsidR="00C02313" w:rsidRPr="00C02313" w:rsidRDefault="00C02313" w:rsidP="00C02313">
      <w:pPr>
        <w:pStyle w:val="Akapitzlist"/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16"/>
          <w:szCs w:val="21"/>
        </w:rPr>
      </w:pPr>
    </w:p>
    <w:p w:rsidR="00C02313" w:rsidRPr="00C02313" w:rsidRDefault="00C02313" w:rsidP="00C02313">
      <w:pPr>
        <w:pStyle w:val="Akapitzlist"/>
        <w:numPr>
          <w:ilvl w:val="0"/>
          <w:numId w:val="5"/>
        </w:numPr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2313">
        <w:rPr>
          <w:rFonts w:ascii="Times New Roman" w:eastAsia="Times New Roman" w:hAnsi="Times New Roman" w:cs="Times New Roman"/>
          <w:sz w:val="21"/>
          <w:szCs w:val="21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dokumentacji, przekazywania materiałów archiwalnych do archiwów państwowych i brakowania dokumentacji niearchiwalnej</w:t>
      </w:r>
    </w:p>
    <w:p w:rsidR="00C02313" w:rsidRPr="00C02313" w:rsidRDefault="00C02313" w:rsidP="00C02313">
      <w:pPr>
        <w:pStyle w:val="Akapitzlist"/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16"/>
          <w:szCs w:val="21"/>
        </w:rPr>
      </w:pPr>
    </w:p>
    <w:p w:rsidR="00C02313" w:rsidRPr="00C02313" w:rsidRDefault="00C02313" w:rsidP="00C02313">
      <w:pPr>
        <w:pStyle w:val="Akapitzlist"/>
        <w:numPr>
          <w:ilvl w:val="0"/>
          <w:numId w:val="5"/>
        </w:numPr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2313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dostępu do swoich danych osobowych oraz możliwość ich sprostowania, usunięcia lub ograniczenia przetwarzania oraz prawo do wniesienia sprzeciwu wobec przetwarzania.</w:t>
      </w:r>
    </w:p>
    <w:p w:rsidR="00C02313" w:rsidRPr="00C02313" w:rsidRDefault="00C02313" w:rsidP="00C02313">
      <w:pPr>
        <w:pStyle w:val="Akapitzlist"/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16"/>
          <w:szCs w:val="21"/>
        </w:rPr>
      </w:pPr>
    </w:p>
    <w:p w:rsidR="00C02313" w:rsidRPr="00C02313" w:rsidRDefault="00C02313" w:rsidP="00C02313">
      <w:pPr>
        <w:pStyle w:val="Akapitzlist"/>
        <w:numPr>
          <w:ilvl w:val="0"/>
          <w:numId w:val="5"/>
        </w:numPr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2313">
        <w:rPr>
          <w:rFonts w:ascii="Times New Roman" w:eastAsia="Times New Roman" w:hAnsi="Times New Roman" w:cs="Times New Roman"/>
          <w:sz w:val="21"/>
          <w:szCs w:val="21"/>
        </w:rPr>
        <w:t>Posiada Pani/Pan prawo wniesienia skargi do organu nadzorczego tj. Prezesa Urzędu Ochrony Danych, gdy uzna Pani/Pan, iż przetwarzanie danych osobowych Pani/Pana dotyczących narusza przepisy ogólnego rozporządzenia o ochronie danych osobowych z dnia 27 kwietnia 2016r.</w:t>
      </w:r>
    </w:p>
    <w:p w:rsidR="00C02313" w:rsidRPr="00C02313" w:rsidRDefault="00C02313" w:rsidP="00C02313">
      <w:pPr>
        <w:pStyle w:val="Akapitzlist"/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16"/>
          <w:szCs w:val="21"/>
        </w:rPr>
      </w:pPr>
    </w:p>
    <w:p w:rsidR="00C02313" w:rsidRPr="00C02313" w:rsidRDefault="00C02313" w:rsidP="00C02313">
      <w:pPr>
        <w:pStyle w:val="Akapitzlist"/>
        <w:numPr>
          <w:ilvl w:val="0"/>
          <w:numId w:val="5"/>
        </w:numPr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2313">
        <w:rPr>
          <w:rFonts w:ascii="Times New Roman" w:eastAsia="Times New Roman" w:hAnsi="Times New Roman" w:cs="Times New Roman"/>
          <w:sz w:val="21"/>
          <w:szCs w:val="21"/>
        </w:rPr>
        <w:t xml:space="preserve">Podanie przez Panią/Pana danych osobowych jest wymogiem ustawowym. Jest Pani/Pan zobowiązana/ </w:t>
      </w:r>
      <w:proofErr w:type="spellStart"/>
      <w:r w:rsidRPr="00C02313">
        <w:rPr>
          <w:rFonts w:ascii="Times New Roman" w:eastAsia="Times New Roman" w:hAnsi="Times New Roman" w:cs="Times New Roman"/>
          <w:sz w:val="21"/>
          <w:szCs w:val="21"/>
        </w:rPr>
        <w:t>ny</w:t>
      </w:r>
      <w:proofErr w:type="spellEnd"/>
      <w:r w:rsidRPr="00C02313">
        <w:rPr>
          <w:rFonts w:ascii="Times New Roman" w:eastAsia="Times New Roman" w:hAnsi="Times New Roman" w:cs="Times New Roman"/>
          <w:sz w:val="21"/>
          <w:szCs w:val="21"/>
        </w:rPr>
        <w:t xml:space="preserve"> do ich podania a konsekwencją niepodania danych będzie pozostawienie wniosku bez rozpatrzenia.</w:t>
      </w:r>
    </w:p>
    <w:p w:rsidR="00C02313" w:rsidRPr="00C02313" w:rsidRDefault="00C02313" w:rsidP="00C02313">
      <w:pPr>
        <w:pStyle w:val="Akapitzlist"/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16"/>
          <w:szCs w:val="21"/>
        </w:rPr>
      </w:pPr>
    </w:p>
    <w:p w:rsidR="00C02313" w:rsidRPr="00C02313" w:rsidRDefault="00C02313" w:rsidP="00C02313">
      <w:pPr>
        <w:pStyle w:val="Akapitzlist"/>
        <w:numPr>
          <w:ilvl w:val="0"/>
          <w:numId w:val="5"/>
        </w:numPr>
        <w:spacing w:after="0" w:line="240" w:lineRule="auto"/>
        <w:ind w:left="-142" w:right="-4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2313">
        <w:rPr>
          <w:rFonts w:ascii="Times New Roman" w:eastAsia="Times New Roman" w:hAnsi="Times New Roman" w:cs="Times New Roman"/>
          <w:sz w:val="21"/>
          <w:szCs w:val="21"/>
        </w:rPr>
        <w:t>Pani/Pana dane osobowe nie będą przetwarzane w sposób zautomatyzowany i nie będą podlegały profilowaniu.</w:t>
      </w:r>
    </w:p>
    <w:p w:rsidR="00C02313" w:rsidRPr="00C02313" w:rsidRDefault="00C02313" w:rsidP="00C02313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1"/>
          <w:szCs w:val="21"/>
        </w:rPr>
      </w:pPr>
    </w:p>
    <w:p w:rsidR="00C02313" w:rsidRDefault="00C02313" w:rsidP="00C02313">
      <w:pPr>
        <w:spacing w:after="0" w:line="240" w:lineRule="auto"/>
        <w:ind w:left="5812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            </w:t>
      </w:r>
      <w:r w:rsidRPr="00C02313">
        <w:rPr>
          <w:rFonts w:ascii="Times New Roman" w:eastAsia="Times New Roman" w:hAnsi="Times New Roman"/>
          <w:sz w:val="21"/>
          <w:szCs w:val="21"/>
        </w:rPr>
        <w:t xml:space="preserve">Jan Matuszewski       </w:t>
      </w:r>
    </w:p>
    <w:p w:rsidR="0093706D" w:rsidRPr="00C02313" w:rsidRDefault="00C02313" w:rsidP="00C02313">
      <w:pPr>
        <w:spacing w:after="0" w:line="240" w:lineRule="auto"/>
        <w:ind w:left="5812"/>
        <w:rPr>
          <w:sz w:val="21"/>
          <w:szCs w:val="21"/>
        </w:rPr>
      </w:pPr>
      <w:r w:rsidRPr="00C02313">
        <w:rPr>
          <w:rFonts w:ascii="Times New Roman" w:eastAsia="Times New Roman" w:hAnsi="Times New Roman"/>
          <w:sz w:val="21"/>
          <w:szCs w:val="21"/>
        </w:rPr>
        <w:t>Administrator Danych Osobowych</w:t>
      </w:r>
    </w:p>
    <w:sectPr w:rsidR="0093706D" w:rsidRPr="00C02313" w:rsidSect="00C0231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5A3"/>
    <w:multiLevelType w:val="hybridMultilevel"/>
    <w:tmpl w:val="F8185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65DF7"/>
    <w:multiLevelType w:val="hybridMultilevel"/>
    <w:tmpl w:val="3CB2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3544D"/>
    <w:multiLevelType w:val="hybridMultilevel"/>
    <w:tmpl w:val="49A0F882"/>
    <w:lvl w:ilvl="0" w:tplc="5F1E95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C2D"/>
    <w:multiLevelType w:val="hybridMultilevel"/>
    <w:tmpl w:val="54B2AC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FFC02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94199"/>
    <w:multiLevelType w:val="hybridMultilevel"/>
    <w:tmpl w:val="D09C90F4"/>
    <w:lvl w:ilvl="0" w:tplc="4FFC0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FC02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8"/>
    <w:rsid w:val="003D7512"/>
    <w:rsid w:val="0093706D"/>
    <w:rsid w:val="00C02313"/>
    <w:rsid w:val="00CF20E3"/>
    <w:rsid w:val="00DA4BB8"/>
    <w:rsid w:val="00DC5441"/>
    <w:rsid w:val="00E76FE2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2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3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2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3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k.stanisławska</dc:creator>
  <cp:lastModifiedBy>k.stanisławska</cp:lastModifiedBy>
  <cp:revision>5</cp:revision>
  <dcterms:created xsi:type="dcterms:W3CDTF">2022-01-25T09:36:00Z</dcterms:created>
  <dcterms:modified xsi:type="dcterms:W3CDTF">2022-01-26T07:52:00Z</dcterms:modified>
</cp:coreProperties>
</file>